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6C8A" w:rsidRDefault="00016256">
      <w:pPr>
        <w:adjustRightInd w:val="0"/>
        <w:snapToGrid w:val="0"/>
        <w:spacing w:line="560" w:lineRule="exact"/>
        <w:jc w:val="left"/>
        <w:rPr>
          <w:rFonts w:ascii="宋体" w:hAnsi="宋体" w:cs="宋体"/>
          <w:b/>
          <w:bCs/>
          <w:sz w:val="24"/>
        </w:rPr>
      </w:pPr>
      <w:r>
        <w:rPr>
          <w:rFonts w:ascii="宋体" w:hAnsi="宋体" w:cs="宋体" w:hint="eastAsia"/>
          <w:b/>
          <w:bCs/>
          <w:sz w:val="24"/>
        </w:rPr>
        <w:t>附件</w:t>
      </w:r>
      <w:r>
        <w:rPr>
          <w:rFonts w:ascii="宋体" w:hAnsi="宋体" w:cs="宋体" w:hint="eastAsia"/>
          <w:b/>
          <w:bCs/>
          <w:sz w:val="24"/>
        </w:rPr>
        <w:t>1</w:t>
      </w:r>
      <w:bookmarkStart w:id="0" w:name="_GoBack"/>
      <w:bookmarkEnd w:id="0"/>
    </w:p>
    <w:p w:rsidR="00206C8A" w:rsidRPr="00BE0B7D" w:rsidRDefault="00016256">
      <w:pPr>
        <w:adjustRightInd w:val="0"/>
        <w:snapToGrid w:val="0"/>
        <w:spacing w:line="560" w:lineRule="exact"/>
        <w:jc w:val="center"/>
        <w:rPr>
          <w:rFonts w:ascii="黑体" w:eastAsia="黑体" w:hAnsi="黑体" w:cstheme="majorEastAsia"/>
          <w:bCs/>
          <w:sz w:val="36"/>
          <w:szCs w:val="36"/>
        </w:rPr>
      </w:pPr>
      <w:r w:rsidRPr="00BE0B7D">
        <w:rPr>
          <w:rFonts w:ascii="黑体" w:eastAsia="黑体" w:hAnsi="黑体" w:cstheme="majorEastAsia" w:hint="eastAsia"/>
          <w:bCs/>
          <w:sz w:val="36"/>
          <w:szCs w:val="36"/>
        </w:rPr>
        <w:t>青岛市</w:t>
      </w:r>
      <w:r w:rsidRPr="00BE0B7D">
        <w:rPr>
          <w:rFonts w:ascii="黑体" w:eastAsia="黑体" w:hAnsi="黑体" w:cstheme="majorEastAsia" w:hint="eastAsia"/>
          <w:bCs/>
          <w:sz w:val="36"/>
          <w:szCs w:val="36"/>
        </w:rPr>
        <w:t>社会公共安全防范协会</w:t>
      </w:r>
    </w:p>
    <w:p w:rsidR="00206C8A" w:rsidRPr="00BE0B7D" w:rsidRDefault="00016256">
      <w:pPr>
        <w:adjustRightInd w:val="0"/>
        <w:snapToGrid w:val="0"/>
        <w:spacing w:line="560" w:lineRule="exact"/>
        <w:jc w:val="center"/>
        <w:rPr>
          <w:rFonts w:ascii="黑体" w:eastAsia="黑体" w:hAnsi="黑体" w:cstheme="majorEastAsia"/>
          <w:bCs/>
          <w:sz w:val="36"/>
          <w:szCs w:val="36"/>
        </w:rPr>
      </w:pPr>
      <w:r w:rsidRPr="00BE0B7D">
        <w:rPr>
          <w:rFonts w:ascii="黑体" w:eastAsia="黑体" w:hAnsi="黑体" w:cstheme="majorEastAsia" w:hint="eastAsia"/>
          <w:bCs/>
          <w:sz w:val="36"/>
          <w:szCs w:val="36"/>
        </w:rPr>
        <w:t>优秀会员单位申报表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2"/>
        <w:gridCol w:w="3508"/>
        <w:gridCol w:w="1980"/>
        <w:gridCol w:w="1943"/>
      </w:tblGrid>
      <w:tr w:rsidR="00206C8A">
        <w:trPr>
          <w:trHeight w:val="663"/>
          <w:jc w:val="center"/>
        </w:trPr>
        <w:tc>
          <w:tcPr>
            <w:tcW w:w="1692" w:type="dxa"/>
            <w:vAlign w:val="center"/>
          </w:tcPr>
          <w:p w:rsidR="00206C8A" w:rsidRDefault="00016256">
            <w:pPr>
              <w:adjustRightInd w:val="0"/>
              <w:snapToGrid w:val="0"/>
              <w:jc w:val="center"/>
              <w:rPr>
                <w:rFonts w:ascii="仿宋_GB2312" w:eastAsia="仿宋_GB2312" w:hAnsi="华文中宋"/>
                <w:sz w:val="28"/>
                <w:szCs w:val="28"/>
              </w:rPr>
            </w:pPr>
            <w:r>
              <w:rPr>
                <w:rFonts w:ascii="仿宋_GB2312" w:eastAsia="仿宋_GB2312" w:hAnsi="华文中宋" w:hint="eastAsia"/>
                <w:sz w:val="28"/>
                <w:szCs w:val="28"/>
              </w:rPr>
              <w:t>单位名称</w:t>
            </w:r>
          </w:p>
        </w:tc>
        <w:tc>
          <w:tcPr>
            <w:tcW w:w="3508" w:type="dxa"/>
            <w:vAlign w:val="center"/>
          </w:tcPr>
          <w:p w:rsidR="00206C8A" w:rsidRDefault="00206C8A">
            <w:pPr>
              <w:jc w:val="center"/>
              <w:rPr>
                <w:rFonts w:ascii="仿宋_GB2312" w:eastAsia="仿宋_GB2312" w:hAnsi="华文中宋"/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:rsidR="00206C8A" w:rsidRDefault="00016256">
            <w:pPr>
              <w:jc w:val="center"/>
              <w:rPr>
                <w:rFonts w:ascii="仿宋_GB2312" w:eastAsia="仿宋_GB2312" w:hAnsi="华文中宋"/>
                <w:sz w:val="28"/>
                <w:szCs w:val="28"/>
              </w:rPr>
            </w:pPr>
            <w:r>
              <w:rPr>
                <w:rFonts w:ascii="仿宋_GB2312" w:eastAsia="仿宋_GB2312" w:hAnsi="华文中宋" w:hint="eastAsia"/>
                <w:sz w:val="28"/>
                <w:szCs w:val="28"/>
              </w:rPr>
              <w:t>会员证书</w:t>
            </w:r>
            <w:r>
              <w:rPr>
                <w:rFonts w:ascii="仿宋_GB2312" w:eastAsia="仿宋_GB2312" w:hAnsi="华文中宋" w:hint="eastAsia"/>
                <w:sz w:val="28"/>
                <w:szCs w:val="28"/>
              </w:rPr>
              <w:t>编号</w:t>
            </w:r>
          </w:p>
        </w:tc>
        <w:tc>
          <w:tcPr>
            <w:tcW w:w="1943" w:type="dxa"/>
            <w:vAlign w:val="center"/>
          </w:tcPr>
          <w:p w:rsidR="00206C8A" w:rsidRDefault="00206C8A">
            <w:pPr>
              <w:jc w:val="center"/>
              <w:rPr>
                <w:rFonts w:ascii="仿宋_GB2312" w:eastAsia="仿宋_GB2312" w:hAnsi="华文中宋"/>
                <w:sz w:val="28"/>
                <w:szCs w:val="28"/>
              </w:rPr>
            </w:pPr>
          </w:p>
        </w:tc>
      </w:tr>
      <w:tr w:rsidR="00206C8A">
        <w:trPr>
          <w:trHeight w:val="843"/>
          <w:jc w:val="center"/>
        </w:trPr>
        <w:tc>
          <w:tcPr>
            <w:tcW w:w="1692" w:type="dxa"/>
            <w:vAlign w:val="center"/>
          </w:tcPr>
          <w:p w:rsidR="00206C8A" w:rsidRDefault="00016256">
            <w:pPr>
              <w:ind w:left="140" w:hangingChars="50" w:hanging="140"/>
              <w:jc w:val="center"/>
              <w:rPr>
                <w:rFonts w:ascii="仿宋_GB2312" w:eastAsia="仿宋_GB2312" w:hAnsi="华文中宋"/>
                <w:sz w:val="28"/>
                <w:szCs w:val="28"/>
              </w:rPr>
            </w:pPr>
            <w:r>
              <w:rPr>
                <w:rFonts w:ascii="仿宋_GB2312" w:eastAsia="仿宋_GB2312" w:hAnsi="华文中宋" w:hint="eastAsia"/>
                <w:sz w:val="28"/>
                <w:szCs w:val="28"/>
              </w:rPr>
              <w:t>会员等级</w:t>
            </w:r>
          </w:p>
        </w:tc>
        <w:tc>
          <w:tcPr>
            <w:tcW w:w="7431" w:type="dxa"/>
            <w:gridSpan w:val="3"/>
            <w:vAlign w:val="center"/>
          </w:tcPr>
          <w:p w:rsidR="00206C8A" w:rsidRDefault="00016256">
            <w:pPr>
              <w:spacing w:line="360" w:lineRule="exact"/>
              <w:ind w:leftChars="133" w:left="279" w:firstLineChars="150" w:firstLine="420"/>
              <w:rPr>
                <w:rFonts w:ascii="仿宋_GB2312" w:eastAsia="仿宋_GB2312" w:hAnsi="华文中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□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普通</w:t>
            </w:r>
            <w:r>
              <w:rPr>
                <w:rFonts w:ascii="仿宋_GB2312" w:eastAsia="仿宋_GB2312" w:hAnsi="华文中宋" w:hint="eastAsia"/>
                <w:sz w:val="28"/>
                <w:szCs w:val="28"/>
              </w:rPr>
              <w:t>会员</w:t>
            </w:r>
            <w:r>
              <w:rPr>
                <w:rFonts w:ascii="仿宋_GB2312" w:eastAsia="仿宋_GB2312" w:hAnsi="华文中宋" w:hint="eastAsia"/>
                <w:sz w:val="28"/>
                <w:szCs w:val="28"/>
              </w:rPr>
              <w:t>单位</w:t>
            </w:r>
            <w:r>
              <w:rPr>
                <w:rFonts w:ascii="仿宋_GB2312" w:eastAsia="仿宋_GB2312" w:hAnsi="华文中宋" w:hint="eastAsia"/>
                <w:sz w:val="28"/>
                <w:szCs w:val="28"/>
              </w:rPr>
              <w:t xml:space="preserve">      </w:t>
            </w:r>
            <w:r>
              <w:rPr>
                <w:rFonts w:ascii="仿宋_GB2312" w:eastAsia="仿宋_GB2312" w:hAnsi="华文中宋" w:hint="eastAsia"/>
                <w:sz w:val="28"/>
                <w:szCs w:val="28"/>
              </w:rPr>
              <w:t xml:space="preserve">   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sym w:font="Wingdings 2" w:char="00A3"/>
            </w:r>
            <w:r>
              <w:rPr>
                <w:rFonts w:ascii="仿宋_GB2312" w:eastAsia="仿宋_GB2312" w:hAnsi="华文中宋" w:hint="eastAsia"/>
                <w:sz w:val="28"/>
                <w:szCs w:val="28"/>
              </w:rPr>
              <w:t>理事</w:t>
            </w:r>
            <w:r>
              <w:rPr>
                <w:rFonts w:ascii="仿宋_GB2312" w:eastAsia="仿宋_GB2312" w:hAnsi="华文中宋" w:hint="eastAsia"/>
                <w:sz w:val="28"/>
                <w:szCs w:val="28"/>
              </w:rPr>
              <w:t>单位</w:t>
            </w:r>
            <w:r>
              <w:rPr>
                <w:rFonts w:ascii="仿宋_GB2312" w:eastAsia="仿宋_GB2312" w:hAnsi="华文中宋" w:hint="eastAsia"/>
                <w:sz w:val="28"/>
                <w:szCs w:val="28"/>
              </w:rPr>
              <w:t xml:space="preserve">  </w:t>
            </w:r>
          </w:p>
          <w:p w:rsidR="00206C8A" w:rsidRDefault="00016256">
            <w:pPr>
              <w:spacing w:line="360" w:lineRule="exact"/>
              <w:ind w:leftChars="133" w:left="279" w:firstLineChars="150" w:firstLine="420"/>
              <w:rPr>
                <w:rFonts w:ascii="仿宋_GB2312" w:eastAsia="仿宋_GB2312" w:hAnsi="华文中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□</w:t>
            </w:r>
            <w:r>
              <w:rPr>
                <w:rFonts w:ascii="仿宋_GB2312" w:eastAsia="仿宋_GB2312" w:hAnsi="华文中宋" w:hint="eastAsia"/>
                <w:sz w:val="28"/>
                <w:szCs w:val="28"/>
              </w:rPr>
              <w:t>常务理事</w:t>
            </w:r>
            <w:r>
              <w:rPr>
                <w:rFonts w:ascii="仿宋_GB2312" w:eastAsia="仿宋_GB2312" w:hAnsi="华文中宋" w:hint="eastAsia"/>
                <w:sz w:val="28"/>
                <w:szCs w:val="28"/>
              </w:rPr>
              <w:t>单位</w:t>
            </w:r>
            <w:r>
              <w:rPr>
                <w:rFonts w:ascii="仿宋_GB2312" w:eastAsia="仿宋_GB2312" w:hAnsi="华文中宋" w:hint="eastAsia"/>
                <w:sz w:val="28"/>
                <w:szCs w:val="28"/>
              </w:rPr>
              <w:t xml:space="preserve">         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□</w:t>
            </w:r>
            <w:r>
              <w:rPr>
                <w:rFonts w:ascii="仿宋_GB2312" w:eastAsia="仿宋_GB2312" w:hAnsi="华文中宋" w:hint="eastAsia"/>
                <w:sz w:val="28"/>
                <w:szCs w:val="28"/>
              </w:rPr>
              <w:t>副理事长</w:t>
            </w:r>
            <w:r>
              <w:rPr>
                <w:rFonts w:ascii="仿宋_GB2312" w:eastAsia="仿宋_GB2312" w:hAnsi="华文中宋" w:hint="eastAsia"/>
                <w:sz w:val="28"/>
                <w:szCs w:val="28"/>
              </w:rPr>
              <w:t>单位</w:t>
            </w:r>
          </w:p>
        </w:tc>
      </w:tr>
      <w:tr w:rsidR="00206C8A">
        <w:trPr>
          <w:trHeight w:val="661"/>
          <w:jc w:val="center"/>
        </w:trPr>
        <w:tc>
          <w:tcPr>
            <w:tcW w:w="1692" w:type="dxa"/>
            <w:vAlign w:val="center"/>
          </w:tcPr>
          <w:p w:rsidR="00206C8A" w:rsidRDefault="00016256">
            <w:pPr>
              <w:adjustRightInd w:val="0"/>
              <w:snapToGrid w:val="0"/>
              <w:jc w:val="center"/>
              <w:rPr>
                <w:rFonts w:ascii="仿宋_GB2312" w:eastAsia="仿宋_GB2312" w:hAnsi="华文中宋"/>
                <w:sz w:val="28"/>
                <w:szCs w:val="28"/>
              </w:rPr>
            </w:pPr>
            <w:r>
              <w:rPr>
                <w:rFonts w:ascii="仿宋_GB2312" w:eastAsia="仿宋_GB2312" w:hAnsi="华文中宋" w:hint="eastAsia"/>
                <w:sz w:val="28"/>
                <w:szCs w:val="28"/>
              </w:rPr>
              <w:t>联系人</w:t>
            </w:r>
          </w:p>
        </w:tc>
        <w:tc>
          <w:tcPr>
            <w:tcW w:w="3508" w:type="dxa"/>
            <w:vAlign w:val="center"/>
          </w:tcPr>
          <w:p w:rsidR="00206C8A" w:rsidRDefault="00206C8A">
            <w:pPr>
              <w:jc w:val="center"/>
              <w:rPr>
                <w:rFonts w:ascii="仿宋_GB2312" w:eastAsia="仿宋_GB2312" w:hAnsi="华文中宋"/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:rsidR="00206C8A" w:rsidRDefault="00016256">
            <w:pPr>
              <w:jc w:val="center"/>
              <w:rPr>
                <w:rFonts w:ascii="仿宋_GB2312" w:eastAsia="仿宋_GB2312" w:hAnsi="华文中宋"/>
                <w:sz w:val="28"/>
                <w:szCs w:val="28"/>
              </w:rPr>
            </w:pPr>
            <w:r>
              <w:rPr>
                <w:rFonts w:ascii="仿宋_GB2312" w:eastAsia="仿宋_GB2312" w:hAnsi="华文中宋" w:hint="eastAsia"/>
                <w:sz w:val="28"/>
                <w:szCs w:val="28"/>
              </w:rPr>
              <w:t>职务</w:t>
            </w:r>
          </w:p>
        </w:tc>
        <w:tc>
          <w:tcPr>
            <w:tcW w:w="1943" w:type="dxa"/>
            <w:vAlign w:val="center"/>
          </w:tcPr>
          <w:p w:rsidR="00206C8A" w:rsidRDefault="00206C8A">
            <w:pPr>
              <w:jc w:val="center"/>
              <w:rPr>
                <w:rFonts w:ascii="仿宋_GB2312" w:eastAsia="仿宋_GB2312" w:hAnsi="华文中宋"/>
                <w:sz w:val="28"/>
                <w:szCs w:val="28"/>
              </w:rPr>
            </w:pPr>
          </w:p>
        </w:tc>
      </w:tr>
      <w:tr w:rsidR="00206C8A">
        <w:trPr>
          <w:trHeight w:val="616"/>
          <w:jc w:val="center"/>
        </w:trPr>
        <w:tc>
          <w:tcPr>
            <w:tcW w:w="1692" w:type="dxa"/>
            <w:vAlign w:val="center"/>
          </w:tcPr>
          <w:p w:rsidR="00206C8A" w:rsidRDefault="00016256">
            <w:pPr>
              <w:jc w:val="center"/>
              <w:rPr>
                <w:rFonts w:ascii="仿宋_GB2312" w:eastAsia="仿宋_GB2312" w:hAnsi="华文中宋"/>
                <w:sz w:val="28"/>
                <w:szCs w:val="28"/>
              </w:rPr>
            </w:pPr>
            <w:r>
              <w:rPr>
                <w:rFonts w:ascii="仿宋_GB2312" w:eastAsia="仿宋_GB2312" w:hAnsi="华文中宋" w:hint="eastAsia"/>
                <w:sz w:val="28"/>
                <w:szCs w:val="28"/>
              </w:rPr>
              <w:t>通信地址</w:t>
            </w:r>
          </w:p>
        </w:tc>
        <w:tc>
          <w:tcPr>
            <w:tcW w:w="7431" w:type="dxa"/>
            <w:gridSpan w:val="3"/>
            <w:vAlign w:val="center"/>
          </w:tcPr>
          <w:p w:rsidR="00206C8A" w:rsidRDefault="00206C8A">
            <w:pPr>
              <w:jc w:val="center"/>
              <w:rPr>
                <w:rFonts w:ascii="仿宋_GB2312" w:eastAsia="仿宋_GB2312" w:hAnsi="华文中宋"/>
                <w:sz w:val="28"/>
                <w:szCs w:val="28"/>
              </w:rPr>
            </w:pPr>
          </w:p>
        </w:tc>
      </w:tr>
      <w:tr w:rsidR="00206C8A">
        <w:trPr>
          <w:trHeight w:val="658"/>
          <w:jc w:val="center"/>
        </w:trPr>
        <w:tc>
          <w:tcPr>
            <w:tcW w:w="1692" w:type="dxa"/>
            <w:vAlign w:val="center"/>
          </w:tcPr>
          <w:p w:rsidR="00206C8A" w:rsidRDefault="00016256">
            <w:pPr>
              <w:jc w:val="center"/>
              <w:rPr>
                <w:rFonts w:ascii="仿宋_GB2312" w:eastAsia="仿宋_GB2312" w:hAnsi="华文中宋"/>
                <w:sz w:val="28"/>
                <w:szCs w:val="28"/>
              </w:rPr>
            </w:pPr>
            <w:r>
              <w:rPr>
                <w:rFonts w:ascii="仿宋_GB2312" w:eastAsia="仿宋_GB2312" w:hAnsi="华文中宋" w:hint="eastAsia"/>
                <w:sz w:val="28"/>
                <w:szCs w:val="28"/>
              </w:rPr>
              <w:t>电子邮箱</w:t>
            </w:r>
          </w:p>
        </w:tc>
        <w:tc>
          <w:tcPr>
            <w:tcW w:w="3508" w:type="dxa"/>
            <w:vAlign w:val="center"/>
          </w:tcPr>
          <w:p w:rsidR="00206C8A" w:rsidRDefault="00206C8A">
            <w:pPr>
              <w:jc w:val="center"/>
              <w:rPr>
                <w:rFonts w:ascii="仿宋_GB2312" w:eastAsia="仿宋_GB2312" w:hAnsi="华文中宋"/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:rsidR="00206C8A" w:rsidRDefault="00016256">
            <w:pPr>
              <w:jc w:val="center"/>
              <w:rPr>
                <w:rFonts w:ascii="仿宋_GB2312" w:eastAsia="仿宋_GB2312" w:hAnsi="华文中宋"/>
                <w:sz w:val="28"/>
                <w:szCs w:val="28"/>
              </w:rPr>
            </w:pPr>
            <w:r>
              <w:rPr>
                <w:rFonts w:ascii="仿宋_GB2312" w:eastAsia="仿宋_GB2312" w:hAnsi="华文中宋" w:hint="eastAsia"/>
                <w:sz w:val="28"/>
                <w:szCs w:val="28"/>
              </w:rPr>
              <w:t>电话</w:t>
            </w:r>
            <w:r>
              <w:rPr>
                <w:rFonts w:ascii="仿宋_GB2312" w:eastAsia="仿宋_GB2312" w:hAnsi="华文中宋" w:hint="eastAsia"/>
                <w:sz w:val="28"/>
                <w:szCs w:val="28"/>
              </w:rPr>
              <w:t>/</w:t>
            </w:r>
            <w:r>
              <w:rPr>
                <w:rFonts w:ascii="仿宋_GB2312" w:eastAsia="仿宋_GB2312" w:hAnsi="华文中宋" w:hint="eastAsia"/>
                <w:sz w:val="28"/>
                <w:szCs w:val="28"/>
              </w:rPr>
              <w:t>手机</w:t>
            </w:r>
          </w:p>
        </w:tc>
        <w:tc>
          <w:tcPr>
            <w:tcW w:w="1943" w:type="dxa"/>
            <w:vAlign w:val="center"/>
          </w:tcPr>
          <w:p w:rsidR="00206C8A" w:rsidRDefault="00206C8A">
            <w:pPr>
              <w:jc w:val="center"/>
              <w:rPr>
                <w:rFonts w:ascii="仿宋_GB2312" w:eastAsia="仿宋_GB2312" w:hAnsi="华文中宋"/>
                <w:sz w:val="28"/>
                <w:szCs w:val="28"/>
              </w:rPr>
            </w:pPr>
          </w:p>
        </w:tc>
      </w:tr>
      <w:tr w:rsidR="00206C8A">
        <w:trPr>
          <w:trHeight w:val="851"/>
          <w:jc w:val="center"/>
        </w:trPr>
        <w:tc>
          <w:tcPr>
            <w:tcW w:w="1692" w:type="dxa"/>
            <w:vAlign w:val="center"/>
          </w:tcPr>
          <w:p w:rsidR="00206C8A" w:rsidRDefault="00016256">
            <w:pPr>
              <w:jc w:val="center"/>
              <w:rPr>
                <w:rFonts w:ascii="仿宋_GB2312" w:eastAsia="仿宋_GB2312" w:hAnsi="华文中宋"/>
                <w:sz w:val="28"/>
                <w:szCs w:val="28"/>
              </w:rPr>
            </w:pPr>
            <w:r>
              <w:rPr>
                <w:rFonts w:ascii="仿宋_GB2312" w:eastAsia="仿宋_GB2312" w:hAnsi="华文中宋" w:hint="eastAsia"/>
                <w:sz w:val="28"/>
                <w:szCs w:val="28"/>
              </w:rPr>
              <w:t>拟申报优秀会员类别</w:t>
            </w:r>
          </w:p>
        </w:tc>
        <w:tc>
          <w:tcPr>
            <w:tcW w:w="7431" w:type="dxa"/>
            <w:gridSpan w:val="3"/>
            <w:vAlign w:val="center"/>
          </w:tcPr>
          <w:p w:rsidR="00206C8A" w:rsidRDefault="00016256">
            <w:pPr>
              <w:spacing w:line="34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□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优秀产品供应商（安防类软、硬件产品等）</w:t>
            </w:r>
          </w:p>
          <w:p w:rsidR="00206C8A" w:rsidRDefault="00016256">
            <w:pPr>
              <w:spacing w:line="34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□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优秀安防集成商（项目施工、系统集成等）</w:t>
            </w:r>
          </w:p>
          <w:p w:rsidR="00206C8A" w:rsidRDefault="00016256">
            <w:pPr>
              <w:spacing w:line="34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sym w:font="Wingdings 2" w:char="00A3"/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优秀安防服务商（安保服务、安防运维等）</w:t>
            </w:r>
          </w:p>
          <w:p w:rsidR="00206C8A" w:rsidRDefault="00016256">
            <w:pPr>
              <w:spacing w:line="34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（选择一项即可）</w:t>
            </w:r>
          </w:p>
        </w:tc>
      </w:tr>
      <w:tr w:rsidR="00206C8A">
        <w:trPr>
          <w:trHeight w:val="3576"/>
          <w:jc w:val="center"/>
        </w:trPr>
        <w:tc>
          <w:tcPr>
            <w:tcW w:w="1692" w:type="dxa"/>
            <w:vAlign w:val="center"/>
          </w:tcPr>
          <w:p w:rsidR="00206C8A" w:rsidRDefault="00016256">
            <w:pPr>
              <w:adjustRightInd w:val="0"/>
              <w:snapToGrid w:val="0"/>
              <w:jc w:val="center"/>
              <w:rPr>
                <w:rFonts w:ascii="仿宋_GB2312" w:eastAsia="仿宋_GB2312" w:hAnsi="华文中宋"/>
                <w:sz w:val="28"/>
                <w:szCs w:val="28"/>
              </w:rPr>
            </w:pPr>
            <w:r>
              <w:rPr>
                <w:rFonts w:ascii="仿宋_GB2312" w:eastAsia="仿宋_GB2312" w:hAnsi="华文中宋" w:hint="eastAsia"/>
                <w:sz w:val="28"/>
                <w:szCs w:val="28"/>
              </w:rPr>
              <w:t>申报</w:t>
            </w:r>
            <w:r>
              <w:rPr>
                <w:rFonts w:ascii="仿宋_GB2312" w:eastAsia="仿宋_GB2312" w:hAnsi="华文中宋" w:hint="eastAsia"/>
                <w:sz w:val="28"/>
                <w:szCs w:val="28"/>
              </w:rPr>
              <w:t>优秀</w:t>
            </w:r>
            <w:r>
              <w:rPr>
                <w:rFonts w:ascii="仿宋_GB2312" w:eastAsia="仿宋_GB2312" w:hAnsi="华文中宋" w:hint="eastAsia"/>
                <w:sz w:val="28"/>
                <w:szCs w:val="28"/>
              </w:rPr>
              <w:t>单位</w:t>
            </w:r>
            <w:r>
              <w:rPr>
                <w:rFonts w:ascii="仿宋_GB2312" w:eastAsia="仿宋_GB2312" w:hAnsi="华文中宋" w:hint="eastAsia"/>
                <w:sz w:val="28"/>
                <w:szCs w:val="28"/>
              </w:rPr>
              <w:t>参评理由</w:t>
            </w:r>
          </w:p>
        </w:tc>
        <w:tc>
          <w:tcPr>
            <w:tcW w:w="7431" w:type="dxa"/>
            <w:gridSpan w:val="3"/>
          </w:tcPr>
          <w:p w:rsidR="00206C8A" w:rsidRDefault="00016256">
            <w:pPr>
              <w:widowControl/>
              <w:spacing w:before="75" w:after="75"/>
              <w:rPr>
                <w:rFonts w:ascii="仿宋_GB2312" w:eastAsia="仿宋_GB2312" w:hAnsi="华文中宋"/>
                <w:sz w:val="24"/>
              </w:rPr>
            </w:pPr>
            <w:r>
              <w:rPr>
                <w:rFonts w:ascii="仿宋_GB2312" w:eastAsia="仿宋_GB2312" w:hAnsi="华文中宋" w:hint="eastAsia"/>
                <w:sz w:val="24"/>
              </w:rPr>
              <w:t>（公司的经典案例、所获荣誉及资质等）</w:t>
            </w:r>
          </w:p>
          <w:p w:rsidR="00206C8A" w:rsidRDefault="00206C8A">
            <w:pPr>
              <w:widowControl/>
              <w:spacing w:before="75" w:after="75"/>
              <w:rPr>
                <w:rFonts w:ascii="仿宋_GB2312" w:eastAsia="仿宋_GB2312" w:hAnsi="华文中宋"/>
                <w:sz w:val="28"/>
                <w:szCs w:val="28"/>
              </w:rPr>
            </w:pPr>
          </w:p>
          <w:p w:rsidR="00206C8A" w:rsidRDefault="00206C8A">
            <w:pPr>
              <w:widowControl/>
              <w:spacing w:before="75" w:after="75"/>
              <w:rPr>
                <w:rFonts w:ascii="仿宋_GB2312" w:eastAsia="仿宋_GB2312" w:hAnsi="华文中宋"/>
                <w:sz w:val="28"/>
                <w:szCs w:val="28"/>
              </w:rPr>
            </w:pPr>
          </w:p>
          <w:p w:rsidR="00206C8A" w:rsidRDefault="00206C8A">
            <w:pPr>
              <w:widowControl/>
              <w:spacing w:before="75" w:after="75"/>
              <w:rPr>
                <w:rFonts w:ascii="仿宋_GB2312" w:eastAsia="仿宋_GB2312" w:hAnsi="华文中宋"/>
                <w:sz w:val="28"/>
                <w:szCs w:val="28"/>
              </w:rPr>
            </w:pPr>
          </w:p>
          <w:p w:rsidR="00206C8A" w:rsidRDefault="00206C8A">
            <w:pPr>
              <w:widowControl/>
              <w:spacing w:before="75" w:after="75"/>
              <w:rPr>
                <w:rFonts w:ascii="仿宋_GB2312" w:eastAsia="仿宋_GB2312" w:hAnsi="华文中宋"/>
                <w:sz w:val="28"/>
                <w:szCs w:val="28"/>
              </w:rPr>
            </w:pPr>
          </w:p>
          <w:p w:rsidR="00206C8A" w:rsidRDefault="00206C8A">
            <w:pPr>
              <w:widowControl/>
              <w:spacing w:before="75" w:after="75"/>
              <w:rPr>
                <w:rFonts w:ascii="仿宋_GB2312" w:eastAsia="仿宋_GB2312" w:hAnsi="华文中宋"/>
                <w:sz w:val="28"/>
                <w:szCs w:val="28"/>
              </w:rPr>
            </w:pPr>
          </w:p>
        </w:tc>
      </w:tr>
      <w:tr w:rsidR="00206C8A">
        <w:trPr>
          <w:trHeight w:val="2424"/>
          <w:jc w:val="center"/>
        </w:trPr>
        <w:tc>
          <w:tcPr>
            <w:tcW w:w="9123" w:type="dxa"/>
            <w:gridSpan w:val="4"/>
            <w:vAlign w:val="center"/>
          </w:tcPr>
          <w:p w:rsidR="00206C8A" w:rsidRDefault="00016256">
            <w:pPr>
              <w:adjustRightInd w:val="0"/>
              <w:snapToGrid w:val="0"/>
              <w:ind w:firstLineChars="200" w:firstLine="562"/>
              <w:rPr>
                <w:rFonts w:ascii="仿宋_GB2312" w:eastAsia="仿宋_GB2312" w:hAnsi="华文中宋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华文中宋" w:hint="eastAsia"/>
                <w:b/>
                <w:bCs/>
                <w:sz w:val="28"/>
                <w:szCs w:val="28"/>
              </w:rPr>
              <w:t>本单位现申报参评青岛市</w:t>
            </w:r>
            <w:r>
              <w:rPr>
                <w:rFonts w:ascii="仿宋_GB2312" w:eastAsia="仿宋_GB2312" w:hAnsi="华文中宋" w:hint="eastAsia"/>
                <w:b/>
                <w:bCs/>
                <w:sz w:val="28"/>
                <w:szCs w:val="28"/>
              </w:rPr>
              <w:t>社会公共安全防范协会</w:t>
            </w:r>
            <w:r>
              <w:rPr>
                <w:rFonts w:ascii="仿宋_GB2312" w:eastAsia="仿宋_GB2312" w:hAnsi="华文中宋" w:hint="eastAsia"/>
                <w:b/>
                <w:bCs/>
                <w:sz w:val="28"/>
                <w:szCs w:val="28"/>
              </w:rPr>
              <w:t>优秀会员单位，遵守评选规则，认可评选结果，同意</w:t>
            </w:r>
            <w:r>
              <w:rPr>
                <w:rFonts w:ascii="仿宋_GB2312" w:eastAsia="仿宋_GB2312" w:hAnsi="华文中宋" w:hint="eastAsia"/>
                <w:b/>
                <w:bCs/>
                <w:sz w:val="28"/>
                <w:szCs w:val="28"/>
              </w:rPr>
              <w:t>协</w:t>
            </w:r>
            <w:r>
              <w:rPr>
                <w:rFonts w:ascii="仿宋_GB2312" w:eastAsia="仿宋_GB2312" w:hAnsi="华文中宋" w:hint="eastAsia"/>
                <w:b/>
                <w:bCs/>
                <w:sz w:val="28"/>
                <w:szCs w:val="28"/>
              </w:rPr>
              <w:t>会宣传推广推荐。</w:t>
            </w:r>
          </w:p>
          <w:p w:rsidR="00206C8A" w:rsidRDefault="00206C8A">
            <w:pPr>
              <w:ind w:firstLineChars="1400" w:firstLine="3920"/>
              <w:rPr>
                <w:rFonts w:ascii="仿宋_GB2312" w:eastAsia="仿宋_GB2312" w:hAnsi="华文中宋"/>
                <w:sz w:val="28"/>
                <w:szCs w:val="28"/>
              </w:rPr>
            </w:pPr>
          </w:p>
          <w:p w:rsidR="00206C8A" w:rsidRDefault="00016256">
            <w:pPr>
              <w:ind w:firstLineChars="1400" w:firstLine="3920"/>
              <w:rPr>
                <w:rFonts w:ascii="仿宋_GB2312" w:eastAsia="仿宋_GB2312" w:hAnsi="华文中宋"/>
                <w:sz w:val="28"/>
                <w:szCs w:val="28"/>
              </w:rPr>
            </w:pPr>
            <w:r>
              <w:rPr>
                <w:rFonts w:ascii="仿宋_GB2312" w:eastAsia="仿宋_GB2312" w:hAnsi="华文中宋" w:hint="eastAsia"/>
                <w:sz w:val="28"/>
                <w:szCs w:val="28"/>
              </w:rPr>
              <w:t>单位名称（盖章）：</w:t>
            </w:r>
          </w:p>
          <w:p w:rsidR="00206C8A" w:rsidRDefault="00016256">
            <w:pPr>
              <w:ind w:firstLineChars="2200" w:firstLine="6160"/>
              <w:rPr>
                <w:rFonts w:ascii="仿宋_GB2312" w:eastAsia="仿宋_GB2312" w:hAnsi="华文中宋"/>
                <w:sz w:val="28"/>
                <w:szCs w:val="28"/>
              </w:rPr>
            </w:pPr>
            <w:r>
              <w:rPr>
                <w:rFonts w:ascii="仿宋_GB2312" w:eastAsia="仿宋_GB2312" w:hAnsi="华文中宋" w:hint="eastAsia"/>
                <w:sz w:val="28"/>
                <w:szCs w:val="28"/>
              </w:rPr>
              <w:t>年</w:t>
            </w:r>
            <w:r>
              <w:rPr>
                <w:rFonts w:ascii="仿宋_GB2312" w:eastAsia="仿宋_GB2312" w:hAnsi="华文中宋" w:hint="eastAsia"/>
                <w:sz w:val="28"/>
                <w:szCs w:val="28"/>
              </w:rPr>
              <w:t xml:space="preserve">    </w:t>
            </w:r>
            <w:r>
              <w:rPr>
                <w:rFonts w:ascii="仿宋_GB2312" w:eastAsia="仿宋_GB2312" w:hAnsi="华文中宋" w:hint="eastAsia"/>
                <w:sz w:val="28"/>
                <w:szCs w:val="28"/>
              </w:rPr>
              <w:t>月</w:t>
            </w:r>
            <w:r>
              <w:rPr>
                <w:rFonts w:ascii="仿宋_GB2312" w:eastAsia="仿宋_GB2312" w:hAnsi="华文中宋" w:hint="eastAsia"/>
                <w:sz w:val="28"/>
                <w:szCs w:val="28"/>
              </w:rPr>
              <w:t xml:space="preserve">    </w:t>
            </w:r>
            <w:r>
              <w:rPr>
                <w:rFonts w:ascii="仿宋_GB2312" w:eastAsia="仿宋_GB2312" w:hAnsi="华文中宋" w:hint="eastAsia"/>
                <w:sz w:val="28"/>
                <w:szCs w:val="28"/>
              </w:rPr>
              <w:t>日</w:t>
            </w:r>
          </w:p>
        </w:tc>
      </w:tr>
    </w:tbl>
    <w:p w:rsidR="00206C8A" w:rsidRDefault="00016256">
      <w:pPr>
        <w:spacing w:line="560" w:lineRule="exact"/>
        <w:ind w:firstLineChars="200" w:firstLine="480"/>
      </w:pPr>
      <w:r>
        <w:rPr>
          <w:rFonts w:ascii="仿宋_GB2312" w:eastAsia="仿宋_GB2312" w:cs="仿宋_GB2312" w:hint="eastAsia"/>
          <w:sz w:val="24"/>
        </w:rPr>
        <w:t>注：各栏目均为必填项。</w:t>
      </w:r>
    </w:p>
    <w:sectPr w:rsidR="00206C8A">
      <w:footerReference w:type="even" r:id="rId7"/>
      <w:footerReference w:type="default" r:id="rId8"/>
      <w:pgSz w:w="11906" w:h="16838"/>
      <w:pgMar w:top="1440" w:right="1080" w:bottom="1440" w:left="1080" w:header="851" w:footer="992" w:gutter="0"/>
      <w:cols w:space="72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6256" w:rsidRDefault="00016256">
      <w:r>
        <w:separator/>
      </w:r>
    </w:p>
  </w:endnote>
  <w:endnote w:type="continuationSeparator" w:id="0">
    <w:p w:rsidR="00016256" w:rsidRDefault="000162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6C8A" w:rsidRDefault="00016256">
    <w:pPr>
      <w:pStyle w:val="a3"/>
      <w:rPr>
        <w:sz w:val="28"/>
        <w:szCs w:val="28"/>
      </w:rPr>
    </w:pPr>
    <w:r>
      <w:rPr>
        <w:rFonts w:hint="eastAsia"/>
        <w:sz w:val="28"/>
        <w:szCs w:val="28"/>
      </w:rPr>
      <w:t>—</w:t>
    </w:r>
    <w:r>
      <w:rPr>
        <w:rFonts w:hint="eastAsia"/>
        <w:sz w:val="28"/>
        <w:szCs w:val="28"/>
      </w:rPr>
      <w:t xml:space="preserve"> </w:t>
    </w:r>
    <w:r>
      <w:rPr>
        <w:sz w:val="28"/>
        <w:szCs w:val="28"/>
      </w:rPr>
      <w:fldChar w:fldCharType="begin"/>
    </w:r>
    <w:r>
      <w:rPr>
        <w:sz w:val="28"/>
        <w:szCs w:val="28"/>
      </w:rPr>
      <w:instrText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  <w:lang w:val="zh-CN"/>
      </w:rPr>
      <w:t>2</w:t>
    </w:r>
    <w:r>
      <w:rPr>
        <w:sz w:val="28"/>
        <w:szCs w:val="28"/>
      </w:rPr>
      <w:fldChar w:fldCharType="end"/>
    </w:r>
    <w:r>
      <w:rPr>
        <w:rFonts w:hint="eastAsia"/>
        <w:sz w:val="28"/>
        <w:szCs w:val="28"/>
      </w:rPr>
      <w:t xml:space="preserve"> </w:t>
    </w:r>
    <w:r>
      <w:rPr>
        <w:rFonts w:hint="eastAsia"/>
        <w:sz w:val="28"/>
        <w:szCs w:val="28"/>
      </w:rPr>
      <w:t>—</w:t>
    </w:r>
  </w:p>
  <w:p w:rsidR="00206C8A" w:rsidRDefault="00206C8A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6C8A" w:rsidRDefault="00016256">
    <w:pPr>
      <w:pStyle w:val="a3"/>
      <w:wordWrap w:val="0"/>
      <w:jc w:val="right"/>
      <w:rPr>
        <w:sz w:val="28"/>
        <w:szCs w:val="28"/>
      </w:rPr>
    </w:pPr>
    <w:r>
      <w:rPr>
        <w:rFonts w:hint="eastAsia"/>
        <w:sz w:val="28"/>
        <w:szCs w:val="28"/>
      </w:rPr>
      <w:t>—</w:t>
    </w:r>
    <w:r>
      <w:rPr>
        <w:rFonts w:hint="eastAsia"/>
        <w:sz w:val="28"/>
        <w:szCs w:val="28"/>
      </w:rPr>
      <w:t xml:space="preserve"> </w:t>
    </w:r>
    <w:r>
      <w:rPr>
        <w:sz w:val="28"/>
        <w:szCs w:val="28"/>
      </w:rPr>
      <w:fldChar w:fldCharType="begin"/>
    </w:r>
    <w:r>
      <w:rPr>
        <w:sz w:val="28"/>
        <w:szCs w:val="28"/>
      </w:rPr>
      <w:instrText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  <w:lang w:val="zh-CN"/>
      </w:rPr>
      <w:t>3</w:t>
    </w:r>
    <w:r>
      <w:rPr>
        <w:sz w:val="28"/>
        <w:szCs w:val="28"/>
      </w:rPr>
      <w:fldChar w:fldCharType="end"/>
    </w:r>
    <w:r>
      <w:rPr>
        <w:rFonts w:hint="eastAsia"/>
        <w:sz w:val="28"/>
        <w:szCs w:val="28"/>
      </w:rPr>
      <w:t xml:space="preserve"> </w:t>
    </w:r>
    <w:r>
      <w:rPr>
        <w:rFonts w:hint="eastAsia"/>
        <w:sz w:val="28"/>
        <w:szCs w:val="28"/>
      </w:rPr>
      <w:t>—</w:t>
    </w:r>
  </w:p>
  <w:p w:rsidR="00206C8A" w:rsidRDefault="00206C8A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6256" w:rsidRDefault="00016256">
      <w:r>
        <w:separator/>
      </w:r>
    </w:p>
  </w:footnote>
  <w:footnote w:type="continuationSeparator" w:id="0">
    <w:p w:rsidR="00016256" w:rsidRDefault="000162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771736"/>
    <w:rsid w:val="000076DB"/>
    <w:rsid w:val="00016256"/>
    <w:rsid w:val="00206C8A"/>
    <w:rsid w:val="00BE0B7D"/>
    <w:rsid w:val="27441A39"/>
    <w:rsid w:val="52771736"/>
    <w:rsid w:val="60846D7F"/>
    <w:rsid w:val="660733FF"/>
    <w:rsid w:val="6B4859A7"/>
    <w:rsid w:val="740F6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5922E2A"/>
  <w15:docId w15:val="{7549701A-5E55-40EE-9321-71DCC886A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Jason</dc:creator>
  <cp:lastModifiedBy>孙建</cp:lastModifiedBy>
  <cp:revision>3</cp:revision>
  <dcterms:created xsi:type="dcterms:W3CDTF">2020-02-19T01:31:00Z</dcterms:created>
  <dcterms:modified xsi:type="dcterms:W3CDTF">2023-04-06T06:13:00Z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ICV">
    <vt:lpwstr>8AC085CE24E043CB9F62405BFC9300DA</vt:lpwstr>
  </property>
</Properties>
</file>