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A" w:rsidRDefault="00CC316A">
      <w:pPr>
        <w:pStyle w:val="a"/>
        <w:spacing w:line="24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CC316A" w:rsidRDefault="00CC316A">
      <w:pPr>
        <w:pStyle w:val="a"/>
        <w:spacing w:line="240" w:lineRule="auto"/>
        <w:jc w:val="center"/>
        <w:rPr>
          <w:rFonts w:ascii="仿宋" w:eastAsia="仿宋" w:hAnsi="仿宋" w:cs="仿宋"/>
          <w:b/>
          <w:bCs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致敬改革开放四十年</w:t>
      </w:r>
      <w:r>
        <w:rPr>
          <w:rFonts w:ascii="仿宋" w:eastAsia="仿宋" w:hAnsi="仿宋" w:cs="仿宋"/>
          <w:b/>
          <w:bCs/>
          <w:sz w:val="28"/>
          <w:szCs w:val="28"/>
          <w:lang w:val="en-US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  <w:lang w:val="en-US"/>
        </w:rPr>
        <w:t>中国安防卓越人物奖</w:t>
      </w:r>
    </w:p>
    <w:tbl>
      <w:tblPr>
        <w:tblW w:w="8504" w:type="dxa"/>
        <w:tblInd w:w="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53"/>
        <w:gridCol w:w="4560"/>
        <w:gridCol w:w="2191"/>
      </w:tblGrid>
      <w:tr w:rsidR="00CC316A" w:rsidRPr="00555023">
        <w:trPr>
          <w:trHeight w:hRule="exact" w:val="8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申报人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val="zh-CN"/>
              </w:rPr>
              <w:t>申报人照片</w:t>
            </w:r>
          </w:p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val="zh-CN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  <w:t>413*295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val="zh-CN"/>
              </w:rPr>
              <w:t>）</w:t>
            </w:r>
          </w:p>
        </w:tc>
      </w:tr>
      <w:tr w:rsidR="00CC316A" w:rsidRPr="00555023">
        <w:trPr>
          <w:trHeight w:hRule="exact" w:val="8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安防从业年限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</w:p>
        </w:tc>
      </w:tr>
      <w:tr w:rsidR="00CC316A" w:rsidRPr="00555023">
        <w:trPr>
          <w:trHeight w:hRule="exact" w:val="8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现任职单位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</w:p>
        </w:tc>
      </w:tr>
      <w:tr w:rsidR="00CC316A" w:rsidRPr="00555023">
        <w:trPr>
          <w:trHeight w:hRule="exact" w:val="8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现任职务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</w:p>
        </w:tc>
      </w:tr>
      <w:tr w:rsidR="00CC316A" w:rsidRPr="00555023">
        <w:trPr>
          <w:trHeight w:hRule="exact" w:val="8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单位地址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</w:p>
        </w:tc>
      </w:tr>
      <w:tr w:rsidR="00CC316A" w:rsidRPr="00555023">
        <w:trPr>
          <w:trHeight w:hRule="exact" w:val="3979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val="zh-CN"/>
              </w:rPr>
            </w:pPr>
          </w:p>
        </w:tc>
      </w:tr>
      <w:tr w:rsidR="00CC316A" w:rsidRPr="00555023">
        <w:trPr>
          <w:trHeight w:hRule="exact" w:val="204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担任过的</w:t>
            </w:r>
          </w:p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社会职务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16A" w:rsidRDefault="00CC316A" w:rsidP="00CC316A">
            <w:pPr>
              <w:autoSpaceDE w:val="0"/>
              <w:autoSpaceDN w:val="0"/>
              <w:adjustRightInd w:val="0"/>
              <w:spacing w:line="400" w:lineRule="exact"/>
              <w:ind w:leftChars="20" w:left="31680" w:rightChars="20" w:right="316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列出安防从业期间担任过的社会职位。</w:t>
            </w:r>
          </w:p>
        </w:tc>
      </w:tr>
      <w:tr w:rsidR="00CC316A" w:rsidRPr="00555023">
        <w:trPr>
          <w:trHeight w:hRule="exact" w:val="3452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/>
              </w:rPr>
              <w:t>工作成果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总结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16A" w:rsidRDefault="00CC316A" w:rsidP="00CC316A">
            <w:pPr>
              <w:autoSpaceDE w:val="0"/>
              <w:autoSpaceDN w:val="0"/>
              <w:adjustRightInd w:val="0"/>
              <w:spacing w:line="400" w:lineRule="exact"/>
              <w:ind w:leftChars="20" w:left="31680" w:rightChars="20" w:right="316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描述从事安防以来，带领单位或团队（可以是不同单位或团队）在安防行业的成绩，包括行业管理、技术开发、商业模式、市场拓展等，字数在</w:t>
            </w:r>
            <w:r>
              <w:rPr>
                <w:rFonts w:ascii="仿宋" w:eastAsia="仿宋" w:hAnsi="仿宋" w:cs="仿宋"/>
                <w:kern w:val="0"/>
                <w:sz w:val="24"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字左右。</w:t>
            </w:r>
          </w:p>
        </w:tc>
      </w:tr>
      <w:tr w:rsidR="00CC316A" w:rsidRPr="00555023">
        <w:trPr>
          <w:trHeight w:hRule="exact" w:val="3452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16A" w:rsidRDefault="00CC31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316A" w:rsidRDefault="00CC316A" w:rsidP="00CC316A">
            <w:pPr>
              <w:autoSpaceDE w:val="0"/>
              <w:autoSpaceDN w:val="0"/>
              <w:adjustRightInd w:val="0"/>
              <w:spacing w:line="400" w:lineRule="exact"/>
              <w:ind w:leftChars="20" w:left="31680" w:rightChars="20" w:right="3168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CC316A" w:rsidRDefault="00CC316A">
      <w:pPr>
        <w:rPr>
          <w:rFonts w:ascii="仿宋" w:eastAsia="仿宋" w:hAnsi="仿宋" w:cs="仿宋"/>
          <w:sz w:val="24"/>
        </w:rPr>
      </w:pPr>
    </w:p>
    <w:p w:rsidR="00CC316A" w:rsidRDefault="00CC316A">
      <w:pPr>
        <w:rPr>
          <w:rFonts w:ascii="仿宋" w:eastAsia="仿宋" w:hAnsi="仿宋" w:cs="仿宋"/>
          <w:sz w:val="24"/>
        </w:rPr>
      </w:pPr>
    </w:p>
    <w:p w:rsidR="00CC316A" w:rsidRDefault="00CC316A">
      <w:pPr>
        <w:rPr>
          <w:rFonts w:ascii="仿宋" w:eastAsia="仿宋" w:hAnsi="仿宋" w:cs="仿宋"/>
          <w:sz w:val="24"/>
        </w:rPr>
      </w:pPr>
      <w:bookmarkStart w:id="0" w:name="_GoBack"/>
      <w:bookmarkEnd w:id="0"/>
    </w:p>
    <w:p w:rsidR="00CC316A" w:rsidRDefault="00CC316A">
      <w:pPr>
        <w:rPr>
          <w:rFonts w:ascii="仿宋" w:eastAsia="仿宋" w:hAnsi="仿宋" w:cs="仿宋"/>
          <w:sz w:val="24"/>
        </w:rPr>
      </w:pPr>
    </w:p>
    <w:p w:rsidR="00CC316A" w:rsidRDefault="00CC316A">
      <w:pPr>
        <w:rPr>
          <w:rFonts w:ascii="仿宋" w:eastAsia="仿宋" w:hAnsi="仿宋" w:cs="仿宋"/>
          <w:sz w:val="24"/>
        </w:rPr>
      </w:pPr>
    </w:p>
    <w:sectPr w:rsidR="00CC316A" w:rsidSect="008375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6A" w:rsidRDefault="00CC316A" w:rsidP="008375E5">
      <w:r>
        <w:separator/>
      </w:r>
    </w:p>
  </w:endnote>
  <w:endnote w:type="continuationSeparator" w:id="0">
    <w:p w:rsidR="00CC316A" w:rsidRDefault="00CC316A" w:rsidP="0083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6A" w:rsidRDefault="00CC316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CC316A" w:rsidRDefault="00CC316A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6A" w:rsidRDefault="00CC316A" w:rsidP="008375E5">
      <w:r>
        <w:separator/>
      </w:r>
    </w:p>
  </w:footnote>
  <w:footnote w:type="continuationSeparator" w:id="0">
    <w:p w:rsidR="00CC316A" w:rsidRDefault="00CC316A" w:rsidP="00837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555023"/>
    <w:rsid w:val="00825516"/>
    <w:rsid w:val="008375E5"/>
    <w:rsid w:val="00A670D7"/>
    <w:rsid w:val="00B85F1B"/>
    <w:rsid w:val="00CC316A"/>
    <w:rsid w:val="0858158F"/>
    <w:rsid w:val="0B2A0B1B"/>
    <w:rsid w:val="0EF9510E"/>
    <w:rsid w:val="0F8731B9"/>
    <w:rsid w:val="12FD0275"/>
    <w:rsid w:val="13DE288D"/>
    <w:rsid w:val="14227998"/>
    <w:rsid w:val="15235277"/>
    <w:rsid w:val="189F5C4E"/>
    <w:rsid w:val="1CED326F"/>
    <w:rsid w:val="238A7612"/>
    <w:rsid w:val="24A12558"/>
    <w:rsid w:val="26E045F0"/>
    <w:rsid w:val="286067E2"/>
    <w:rsid w:val="29D25BFA"/>
    <w:rsid w:val="2B3B6BAF"/>
    <w:rsid w:val="2F32023B"/>
    <w:rsid w:val="2F376A5F"/>
    <w:rsid w:val="3971544F"/>
    <w:rsid w:val="3CA04F97"/>
    <w:rsid w:val="4097360E"/>
    <w:rsid w:val="42931D0D"/>
    <w:rsid w:val="450A0972"/>
    <w:rsid w:val="5F581E5F"/>
    <w:rsid w:val="600D25E5"/>
    <w:rsid w:val="625E4FD0"/>
    <w:rsid w:val="63760774"/>
    <w:rsid w:val="6723306D"/>
    <w:rsid w:val="67991600"/>
    <w:rsid w:val="6F4676FD"/>
    <w:rsid w:val="7A3528AD"/>
    <w:rsid w:val="7D52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E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5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6ABF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75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6ABF"/>
    <w:rPr>
      <w:rFonts w:ascii="Calibri" w:hAnsi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837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ABF"/>
    <w:rPr>
      <w:rFonts w:ascii="Courier New" w:hAnsi="Courier New" w:cs="Courier New"/>
      <w:sz w:val="20"/>
      <w:szCs w:val="20"/>
    </w:rPr>
  </w:style>
  <w:style w:type="paragraph" w:customStyle="1" w:styleId="a">
    <w:name w:val="[基本段落]"/>
    <w:basedOn w:val="Normal"/>
    <w:uiPriority w:val="99"/>
    <w:rsid w:val="008375E5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</Words>
  <Characters>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致敬改革开放四十年 中国安防卓越人物奖</dc:title>
  <dc:subject/>
  <dc:creator>Kamenashi223</dc:creator>
  <cp:keywords/>
  <dc:description/>
  <cp:lastModifiedBy>xd</cp:lastModifiedBy>
  <cp:revision>2</cp:revision>
  <cp:lastPrinted>2018-07-17T02:30:00Z</cp:lastPrinted>
  <dcterms:created xsi:type="dcterms:W3CDTF">2018-07-26T08:52:00Z</dcterms:created>
  <dcterms:modified xsi:type="dcterms:W3CDTF">2018-07-26T08:52:00Z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